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5AE69" w14:textId="77777777" w:rsidR="00412A70" w:rsidRDefault="00686456">
      <w:r>
        <w:rPr>
          <w:noProof/>
          <w:lang w:val="en-US" w:eastAsia="zh-CN"/>
        </w:rPr>
        <w:drawing>
          <wp:inline distT="0" distB="0" distL="0" distR="0" wp14:anchorId="05AFD9B1" wp14:editId="463F081C">
            <wp:extent cx="2211998" cy="802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_Lscape_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605" cy="80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9280F" w14:textId="77777777" w:rsidR="00686456" w:rsidRDefault="00686456"/>
    <w:p w14:paraId="22705916" w14:textId="087F7B9D" w:rsidR="00922FFF" w:rsidRPr="00922FFF" w:rsidRDefault="007B4A56" w:rsidP="0011583A">
      <w:pPr>
        <w:pBdr>
          <w:bottom w:val="single" w:sz="6" w:space="1" w:color="auto"/>
        </w:pBdr>
        <w:jc w:val="center"/>
        <w:rPr>
          <w:rFonts w:ascii="Arial" w:hAnsi="Arial" w:cs="Arial"/>
          <w:color w:val="FA6D1C"/>
          <w:sz w:val="32"/>
          <w:szCs w:val="32"/>
        </w:rPr>
      </w:pPr>
      <w:r>
        <w:rPr>
          <w:rFonts w:ascii="SimSun" w:eastAsia="SimSun" w:hAnsi="SimSun" w:cs="Arial" w:hint="eastAsia"/>
          <w:color w:val="FA6D1C"/>
          <w:sz w:val="32"/>
          <w:szCs w:val="32"/>
          <w:lang w:eastAsia="zh-CN"/>
        </w:rPr>
        <w:t>学习成果</w:t>
      </w:r>
      <w:r w:rsidR="00686456" w:rsidRPr="00922FFF">
        <w:rPr>
          <w:rFonts w:ascii="Arial" w:hAnsi="Arial" w:cs="Arial"/>
          <w:color w:val="FA6D1C"/>
          <w:sz w:val="32"/>
          <w:szCs w:val="32"/>
        </w:rPr>
        <w:t xml:space="preserve"> </w:t>
      </w:r>
    </w:p>
    <w:p w14:paraId="4B165C7C" w14:textId="77777777" w:rsidR="00922FFF" w:rsidRDefault="00922FFF" w:rsidP="00922FFF">
      <w:p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</w:p>
    <w:p w14:paraId="33E6E36E" w14:textId="77777777" w:rsidR="00922FFF" w:rsidRDefault="00922FFF" w:rsidP="00922FFF">
      <w:p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</w:p>
    <w:p w14:paraId="59244831" w14:textId="584E0CDD" w:rsidR="00052899" w:rsidRDefault="00686456" w:rsidP="00922FFF">
      <w:p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052899">
        <w:rPr>
          <w:rFonts w:ascii="Arial" w:hAnsi="Arial" w:cs="Arial"/>
          <w:sz w:val="28"/>
          <w:szCs w:val="28"/>
        </w:rPr>
        <w:t>Coach</w:t>
      </w:r>
      <w:r w:rsidR="00F16499" w:rsidRPr="00052899">
        <w:rPr>
          <w:rFonts w:ascii="Arial" w:hAnsi="Arial" w:cs="Arial"/>
          <w:sz w:val="28"/>
          <w:szCs w:val="28"/>
        </w:rPr>
        <w:t xml:space="preserve">ing </w:t>
      </w:r>
      <w:r w:rsidR="00137E06">
        <w:rPr>
          <w:rFonts w:ascii="SimSun" w:eastAsia="SimSun" w:hAnsi="SimSun" w:cs="Arial" w:hint="eastAsia"/>
          <w:sz w:val="28"/>
          <w:szCs w:val="28"/>
          <w:lang w:eastAsia="zh-CN"/>
        </w:rPr>
        <w:t>研究论文</w:t>
      </w:r>
    </w:p>
    <w:p w14:paraId="740FB8E5" w14:textId="77777777" w:rsidR="00400F27" w:rsidRDefault="00400F27" w:rsidP="00114EB0">
      <w:pPr>
        <w:pBdr>
          <w:bottom w:val="single" w:sz="6" w:space="1" w:color="auto"/>
        </w:pBdr>
        <w:rPr>
          <w:rFonts w:ascii="Arial" w:hAnsi="Arial" w:cs="Arial"/>
          <w:i/>
        </w:rPr>
      </w:pPr>
    </w:p>
    <w:p w14:paraId="09713A48" w14:textId="0E92CB8D" w:rsidR="00114EB0" w:rsidRPr="00A93126" w:rsidRDefault="00137E06" w:rsidP="00114EB0">
      <w:pPr>
        <w:pBdr>
          <w:bottom w:val="single" w:sz="6" w:space="1" w:color="auto"/>
        </w:pBdr>
        <w:rPr>
          <w:rFonts w:ascii="SimSun" w:eastAsia="SimSun" w:hAnsi="SimSun" w:cs="Arial"/>
          <w:i/>
          <w:lang w:eastAsia="zh-CN"/>
        </w:rPr>
      </w:pPr>
      <w:r w:rsidRPr="00A93126">
        <w:rPr>
          <w:rFonts w:ascii="SimSun" w:eastAsia="SimSun" w:hAnsi="SimSun" w:cs="Arial"/>
          <w:i/>
          <w:lang w:eastAsia="zh-CN"/>
        </w:rPr>
        <w:t>研究</w:t>
      </w:r>
      <w:r w:rsidRPr="00A93126">
        <w:rPr>
          <w:rFonts w:ascii="SimSun" w:eastAsia="SimSun" w:hAnsi="SimSun" w:cs="SimSun"/>
          <w:i/>
          <w:lang w:eastAsia="zh-CN"/>
        </w:rPr>
        <w:t>论</w:t>
      </w:r>
      <w:r w:rsidRPr="00A93126">
        <w:rPr>
          <w:rFonts w:ascii="SimSun" w:eastAsia="SimSun" w:hAnsi="SimSun" w:cs="MS Gothic"/>
          <w:i/>
          <w:lang w:eastAsia="zh-CN"/>
        </w:rPr>
        <w:t>文的目的是</w:t>
      </w:r>
      <w:r w:rsidRPr="00A93126">
        <w:rPr>
          <w:rFonts w:ascii="SimSun" w:eastAsia="SimSun" w:hAnsi="SimSun" w:cs="SimSun"/>
          <w:i/>
          <w:lang w:eastAsia="zh-CN"/>
        </w:rPr>
        <w:t>调查</w:t>
      </w:r>
      <w:r w:rsidRPr="00A93126">
        <w:rPr>
          <w:rFonts w:ascii="SimSun" w:eastAsia="SimSun" w:hAnsi="SimSun" w:cs="MS Gothic"/>
          <w:i/>
          <w:lang w:eastAsia="zh-CN"/>
        </w:rPr>
        <w:t>一个学员感</w:t>
      </w:r>
      <w:r w:rsidRPr="00A93126">
        <w:rPr>
          <w:rFonts w:ascii="SimSun" w:eastAsia="SimSun" w:hAnsi="SimSun" w:cs="SimSun"/>
          <w:i/>
          <w:lang w:eastAsia="zh-CN"/>
        </w:rPr>
        <w:t>兴</w:t>
      </w:r>
      <w:r w:rsidRPr="00A93126">
        <w:rPr>
          <w:rFonts w:ascii="SimSun" w:eastAsia="SimSun" w:hAnsi="SimSun" w:cs="MS Gothic"/>
          <w:i/>
          <w:lang w:eastAsia="zh-CN"/>
        </w:rPr>
        <w:t>趣的</w:t>
      </w:r>
      <w:r w:rsidRPr="00A93126">
        <w:rPr>
          <w:rFonts w:ascii="SimSun" w:eastAsia="SimSun" w:hAnsi="SimSun" w:cs="SimSun"/>
          <w:i/>
          <w:lang w:eastAsia="zh-CN"/>
        </w:rPr>
        <w:t>领</w:t>
      </w:r>
      <w:r w:rsidRPr="00A93126">
        <w:rPr>
          <w:rFonts w:ascii="SimSun" w:eastAsia="SimSun" w:hAnsi="SimSun" w:cs="MS Gothic"/>
          <w:i/>
          <w:lang w:eastAsia="zh-CN"/>
        </w:rPr>
        <w:t>域</w:t>
      </w:r>
      <w:r w:rsidRPr="00A93126">
        <w:rPr>
          <w:rFonts w:ascii="SimSun" w:eastAsia="SimSun" w:hAnsi="SimSun" w:cs="Arial"/>
          <w:i/>
          <w:lang w:eastAsia="zh-CN"/>
        </w:rPr>
        <w:t>, 并就如何与教</w:t>
      </w:r>
      <w:r w:rsidRPr="00A93126">
        <w:rPr>
          <w:rFonts w:ascii="SimSun" w:eastAsia="SimSun" w:hAnsi="SimSun" w:cs="SimSun"/>
          <w:i/>
          <w:lang w:eastAsia="zh-CN"/>
        </w:rPr>
        <w:t>练联</w:t>
      </w:r>
      <w:r w:rsidRPr="00A93126">
        <w:rPr>
          <w:rFonts w:ascii="SimSun" w:eastAsia="SimSun" w:hAnsi="SimSun" w:cs="MS Gothic"/>
          <w:i/>
          <w:lang w:eastAsia="zh-CN"/>
        </w:rPr>
        <w:t>系在一起</w:t>
      </w:r>
      <w:r w:rsidRPr="00A93126">
        <w:rPr>
          <w:rFonts w:ascii="SimSun" w:eastAsia="SimSun" w:hAnsi="SimSun" w:cs="Arial"/>
          <w:i/>
          <w:lang w:eastAsia="zh-CN"/>
        </w:rPr>
        <w:t>, 以及如何与教</w:t>
      </w:r>
      <w:r w:rsidRPr="00A93126">
        <w:rPr>
          <w:rFonts w:ascii="SimSun" w:eastAsia="SimSun" w:hAnsi="SimSun" w:cs="SimSun"/>
          <w:i/>
          <w:lang w:eastAsia="zh-CN"/>
        </w:rPr>
        <w:t>练结</w:t>
      </w:r>
      <w:r w:rsidRPr="00A93126">
        <w:rPr>
          <w:rFonts w:ascii="SimSun" w:eastAsia="SimSun" w:hAnsi="SimSun" w:cs="MS Gothic"/>
          <w:i/>
          <w:lang w:eastAsia="zh-CN"/>
        </w:rPr>
        <w:t>合使用等，将其给予演示。</w:t>
      </w:r>
    </w:p>
    <w:p w14:paraId="62618BFF" w14:textId="77777777" w:rsidR="00A93126" w:rsidRPr="00A93126" w:rsidRDefault="00A93126" w:rsidP="00A93126">
      <w:pPr>
        <w:pBdr>
          <w:bottom w:val="single" w:sz="6" w:space="1" w:color="auto"/>
        </w:pBdr>
        <w:rPr>
          <w:rFonts w:ascii="SimSun" w:eastAsia="SimSun" w:hAnsi="SimSun" w:cs="Arial"/>
          <w:i/>
          <w:lang w:eastAsia="zh-CN"/>
        </w:rPr>
      </w:pPr>
    </w:p>
    <w:p w14:paraId="6D5D053D" w14:textId="2578E389" w:rsidR="00A93126" w:rsidRPr="00A93126" w:rsidRDefault="00A93126" w:rsidP="00A93126">
      <w:pPr>
        <w:pBdr>
          <w:bottom w:val="single" w:sz="6" w:space="1" w:color="auto"/>
        </w:pBdr>
        <w:rPr>
          <w:rFonts w:ascii="SimSun" w:eastAsia="SimSun" w:hAnsi="SimSun" w:cs="Arial"/>
          <w:i/>
          <w:lang w:eastAsia="zh-CN"/>
        </w:rPr>
      </w:pPr>
      <w:r w:rsidRPr="00A93126">
        <w:rPr>
          <w:rFonts w:ascii="SimSun" w:eastAsia="SimSun" w:hAnsi="SimSun" w:cs="Arial"/>
          <w:i/>
          <w:lang w:eastAsia="zh-CN"/>
        </w:rPr>
        <w:t xml:space="preserve">例如, </w:t>
      </w:r>
      <w:r w:rsidR="00C75A06">
        <w:rPr>
          <w:rFonts w:ascii="SimSun" w:eastAsia="SimSun" w:hAnsi="SimSun" w:cs="Arial" w:hint="eastAsia"/>
          <w:i/>
          <w:lang w:eastAsia="zh-CN"/>
        </w:rPr>
        <w:t>学员</w:t>
      </w:r>
      <w:r w:rsidRPr="00A93126">
        <w:rPr>
          <w:rFonts w:ascii="SimSun" w:eastAsia="SimSun" w:hAnsi="SimSun" w:cs="Arial"/>
          <w:i/>
          <w:lang w:eastAsia="zh-CN"/>
        </w:rPr>
        <w:t>可以研究一种理</w:t>
      </w:r>
      <w:r w:rsidRPr="00A93126">
        <w:rPr>
          <w:rFonts w:ascii="SimSun" w:eastAsia="SimSun" w:hAnsi="SimSun" w:cs="SimSun"/>
          <w:i/>
          <w:lang w:eastAsia="zh-CN"/>
        </w:rPr>
        <w:t>论</w:t>
      </w:r>
      <w:r w:rsidRPr="00A93126">
        <w:rPr>
          <w:rFonts w:ascii="SimSun" w:eastAsia="SimSun" w:hAnsi="SimSun" w:cs="MS Gothic"/>
          <w:i/>
          <w:lang w:eastAsia="zh-CN"/>
        </w:rPr>
        <w:t>或</w:t>
      </w:r>
      <w:r w:rsidRPr="00A93126">
        <w:rPr>
          <w:rFonts w:ascii="SimSun" w:eastAsia="SimSun" w:hAnsi="SimSun" w:cs="SimSun"/>
          <w:i/>
          <w:lang w:eastAsia="zh-CN"/>
        </w:rPr>
        <w:t>实</w:t>
      </w:r>
      <w:r w:rsidRPr="00A93126">
        <w:rPr>
          <w:rFonts w:ascii="SimSun" w:eastAsia="SimSun" w:hAnsi="SimSun" w:cs="MS Gothic"/>
          <w:i/>
          <w:lang w:eastAsia="zh-CN"/>
        </w:rPr>
        <w:t>践及其在</w:t>
      </w:r>
      <w:r w:rsidRPr="00A93126">
        <w:rPr>
          <w:rFonts w:ascii="SimSun" w:eastAsia="SimSun" w:hAnsi="SimSun" w:cs="Arial"/>
          <w:i/>
          <w:lang w:eastAsia="zh-CN"/>
        </w:rPr>
        <w:t>如正念、</w:t>
      </w:r>
      <w:r>
        <w:rPr>
          <w:rFonts w:ascii="SimSun" w:eastAsia="SimSun" w:hAnsi="SimSun" w:cs="Arial" w:hint="eastAsia"/>
          <w:i/>
          <w:lang w:eastAsia="zh-CN"/>
        </w:rPr>
        <w:t>NLP</w:t>
      </w:r>
      <w:r w:rsidRPr="00A93126">
        <w:rPr>
          <w:rFonts w:ascii="SimSun" w:eastAsia="SimSun" w:hAnsi="SimSun" w:cs="Arial"/>
          <w:i/>
          <w:lang w:eastAsia="zh-CN"/>
        </w:rPr>
        <w:t>、价</w:t>
      </w:r>
      <w:r w:rsidRPr="00A93126">
        <w:rPr>
          <w:rFonts w:ascii="SimSun" w:eastAsia="SimSun" w:hAnsi="SimSun" w:cs="SimSun"/>
          <w:i/>
          <w:lang w:eastAsia="zh-CN"/>
        </w:rPr>
        <w:t>值</w:t>
      </w:r>
      <w:r w:rsidRPr="00A93126">
        <w:rPr>
          <w:rFonts w:ascii="SimSun" w:eastAsia="SimSun" w:hAnsi="SimSun" w:cs="MS Gothic"/>
          <w:i/>
          <w:lang w:eastAsia="zh-CN"/>
        </w:rPr>
        <w:t>排序等教</w:t>
      </w:r>
      <w:r w:rsidRPr="00A93126">
        <w:rPr>
          <w:rFonts w:ascii="SimSun" w:eastAsia="SimSun" w:hAnsi="SimSun" w:cs="SimSun"/>
          <w:i/>
          <w:lang w:eastAsia="zh-CN"/>
        </w:rPr>
        <w:t>练</w:t>
      </w:r>
      <w:r w:rsidRPr="00A93126">
        <w:rPr>
          <w:rFonts w:ascii="SimSun" w:eastAsia="SimSun" w:hAnsi="SimSun" w:cs="MS Gothic"/>
          <w:i/>
          <w:lang w:eastAsia="zh-CN"/>
        </w:rPr>
        <w:t>之</w:t>
      </w:r>
      <w:r w:rsidRPr="00A93126">
        <w:rPr>
          <w:rFonts w:ascii="SimSun" w:eastAsia="SimSun" w:hAnsi="SimSun" w:cs="SimSun"/>
          <w:i/>
          <w:lang w:eastAsia="zh-CN"/>
        </w:rPr>
        <w:t>应</w:t>
      </w:r>
      <w:r w:rsidRPr="00A93126">
        <w:rPr>
          <w:rFonts w:ascii="SimSun" w:eastAsia="SimSun" w:hAnsi="SimSun" w:cs="MS Gothic"/>
          <w:i/>
          <w:lang w:eastAsia="zh-CN"/>
        </w:rPr>
        <w:t>用</w:t>
      </w:r>
      <w:r w:rsidRPr="00A93126">
        <w:rPr>
          <w:rFonts w:ascii="SimSun" w:eastAsia="SimSun" w:hAnsi="SimSun" w:cs="Arial"/>
          <w:i/>
          <w:lang w:val="en-US" w:eastAsia="zh-CN"/>
        </w:rPr>
        <w:t>中的实操。</w:t>
      </w:r>
      <w:r w:rsidRPr="00A93126">
        <w:rPr>
          <w:rFonts w:ascii="SimSun" w:eastAsia="SimSun" w:hAnsi="SimSun" w:cs="Arial"/>
          <w:i/>
          <w:lang w:eastAsia="zh-CN"/>
        </w:rPr>
        <w:t xml:space="preserve"> </w:t>
      </w:r>
    </w:p>
    <w:p w14:paraId="1A66EA76" w14:textId="3E40AE28" w:rsidR="00114EB0" w:rsidRDefault="00C75A06" w:rsidP="00A93126">
      <w:pPr>
        <w:pBdr>
          <w:bottom w:val="single" w:sz="6" w:space="1" w:color="auto"/>
        </w:pBdr>
        <w:rPr>
          <w:rFonts w:ascii="Arial" w:hAnsi="Arial" w:cs="Arial"/>
          <w:i/>
          <w:lang w:eastAsia="zh-CN"/>
        </w:rPr>
      </w:pPr>
      <w:r>
        <w:rPr>
          <w:rFonts w:ascii="SimSun" w:eastAsia="SimSun" w:hAnsi="SimSun" w:cs="Arial" w:hint="eastAsia"/>
          <w:i/>
          <w:lang w:eastAsia="zh-CN"/>
        </w:rPr>
        <w:t>学员</w:t>
      </w:r>
      <w:r w:rsidR="00A93126" w:rsidRPr="00A93126">
        <w:rPr>
          <w:rFonts w:ascii="SimSun" w:eastAsia="SimSun" w:hAnsi="SimSun" w:cs="Arial"/>
          <w:i/>
          <w:lang w:eastAsia="zh-CN"/>
        </w:rPr>
        <w:t>也可以研究coaching在特定人群中的适用，如为</w:t>
      </w:r>
      <w:r w:rsidR="00A93126" w:rsidRPr="00A93126">
        <w:rPr>
          <w:rFonts w:ascii="SimSun" w:eastAsia="SimSun" w:hAnsi="SimSun" w:cs="SimSun"/>
          <w:i/>
          <w:lang w:eastAsia="zh-CN"/>
        </w:rPr>
        <w:t>护</w:t>
      </w:r>
      <w:r w:rsidR="00A93126" w:rsidRPr="00A93126">
        <w:rPr>
          <w:rFonts w:ascii="SimSun" w:eastAsia="SimSun" w:hAnsi="SimSun" w:cs="MS Gothic"/>
          <w:i/>
          <w:lang w:eastAsia="zh-CN"/>
        </w:rPr>
        <w:t>士</w:t>
      </w:r>
      <w:r w:rsidR="00A93126" w:rsidRPr="00A93126">
        <w:rPr>
          <w:rFonts w:ascii="SimSun" w:eastAsia="SimSun" w:hAnsi="SimSun" w:cs="Arial"/>
          <w:i/>
          <w:lang w:eastAsia="zh-CN"/>
        </w:rPr>
        <w:t xml:space="preserve">, </w:t>
      </w:r>
      <w:r w:rsidR="00A93126" w:rsidRPr="00A93126">
        <w:rPr>
          <w:rFonts w:ascii="SimSun" w:eastAsia="SimSun" w:hAnsi="SimSun" w:cs="SimSun"/>
          <w:i/>
          <w:lang w:eastAsia="zh-CN"/>
        </w:rPr>
        <w:t>单</w:t>
      </w:r>
      <w:r w:rsidR="00A93126" w:rsidRPr="00A93126">
        <w:rPr>
          <w:rFonts w:ascii="SimSun" w:eastAsia="SimSun" w:hAnsi="SimSun" w:cs="MS Gothic"/>
          <w:i/>
          <w:lang w:eastAsia="zh-CN"/>
        </w:rPr>
        <w:t>身母</w:t>
      </w:r>
      <w:r w:rsidR="00A93126" w:rsidRPr="00A93126">
        <w:rPr>
          <w:rFonts w:ascii="SimSun" w:eastAsia="SimSun" w:hAnsi="SimSun" w:cs="SimSun"/>
          <w:i/>
          <w:lang w:eastAsia="zh-CN"/>
        </w:rPr>
        <w:t>亲</w:t>
      </w:r>
      <w:r w:rsidR="00A93126" w:rsidRPr="00A93126">
        <w:rPr>
          <w:rFonts w:ascii="SimSun" w:eastAsia="SimSun" w:hAnsi="SimSun" w:cs="Arial"/>
          <w:i/>
          <w:lang w:eastAsia="zh-CN"/>
        </w:rPr>
        <w:t xml:space="preserve">, </w:t>
      </w:r>
      <w:r w:rsidR="00A93126" w:rsidRPr="00A93126">
        <w:rPr>
          <w:rFonts w:ascii="SimSun" w:eastAsia="SimSun" w:hAnsi="SimSun" w:cs="MS Gothic"/>
          <w:i/>
          <w:lang w:eastAsia="zh-CN"/>
        </w:rPr>
        <w:t>外国人</w:t>
      </w:r>
      <w:r w:rsidR="00A93126" w:rsidRPr="00A93126">
        <w:rPr>
          <w:rFonts w:ascii="SimSun" w:eastAsia="SimSun" w:hAnsi="SimSun" w:cs="MS Gothic"/>
          <w:i/>
          <w:lang w:eastAsia="zh-CN"/>
        </w:rPr>
        <w:t>等提供教练服务。</w:t>
      </w:r>
      <w:r w:rsidR="00400F27">
        <w:rPr>
          <w:rFonts w:ascii="Arial" w:hAnsi="Arial" w:cs="Arial"/>
          <w:i/>
          <w:lang w:eastAsia="zh-CN"/>
        </w:rPr>
        <w:br/>
      </w:r>
    </w:p>
    <w:p w14:paraId="1A0BF2DF" w14:textId="77777777" w:rsidR="00114EB0" w:rsidRDefault="00114EB0" w:rsidP="00114EB0">
      <w:pPr>
        <w:pBdr>
          <w:bottom w:val="single" w:sz="6" w:space="1" w:color="auto"/>
        </w:pBdr>
        <w:rPr>
          <w:rFonts w:ascii="Arial" w:hAnsi="Arial" w:cs="Arial"/>
          <w:lang w:eastAsia="zh-CN"/>
        </w:rPr>
      </w:pPr>
    </w:p>
    <w:p w14:paraId="5FFA5A96" w14:textId="15BB5863" w:rsidR="00114EB0" w:rsidRPr="00837A03" w:rsidRDefault="00837A03" w:rsidP="00114EB0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837A03">
        <w:rPr>
          <w:rFonts w:ascii="SimSun" w:eastAsia="SimSun" w:hAnsi="SimSun" w:cs="Arial" w:hint="eastAsia"/>
          <w:b/>
          <w:lang w:eastAsia="zh-CN"/>
        </w:rPr>
        <w:t>论文要求</w:t>
      </w:r>
      <w:r w:rsidR="00114EB0" w:rsidRPr="00837A03">
        <w:rPr>
          <w:rFonts w:ascii="Arial" w:hAnsi="Arial" w:cs="Arial"/>
          <w:b/>
        </w:rPr>
        <w:t>:</w:t>
      </w:r>
    </w:p>
    <w:p w14:paraId="146D7900" w14:textId="4C97C976" w:rsidR="00114EB0" w:rsidRPr="00114EB0" w:rsidRDefault="00837A03" w:rsidP="00114EB0">
      <w:pPr>
        <w:pBdr>
          <w:bottom w:val="single" w:sz="6" w:space="1" w:color="auto"/>
        </w:pBdr>
        <w:rPr>
          <w:rFonts w:ascii="Arial" w:hAnsi="Arial" w:cs="Arial"/>
          <w:lang w:eastAsia="zh-CN"/>
        </w:rPr>
      </w:pPr>
      <w:r>
        <w:rPr>
          <w:rFonts w:ascii="SimSun" w:eastAsia="SimSun" w:hAnsi="SimSun" w:cs="Arial" w:hint="eastAsia"/>
          <w:lang w:eastAsia="zh-CN"/>
        </w:rPr>
        <w:t>展示教练理论和实践的知识</w:t>
      </w:r>
    </w:p>
    <w:p w14:paraId="46C7A45B" w14:textId="410C22D5" w:rsidR="00114EB0" w:rsidRPr="00114EB0" w:rsidRDefault="00837A03" w:rsidP="00114EB0">
      <w:pPr>
        <w:pBdr>
          <w:bottom w:val="single" w:sz="6" w:space="1" w:color="auto"/>
        </w:pBdr>
        <w:rPr>
          <w:rFonts w:ascii="Arial" w:hAnsi="Arial" w:cs="Arial"/>
          <w:lang w:eastAsia="zh-CN"/>
        </w:rPr>
      </w:pPr>
      <w:r>
        <w:rPr>
          <w:rFonts w:ascii="SimSun" w:eastAsia="SimSun" w:hAnsi="SimSun" w:cs="Arial" w:hint="eastAsia"/>
          <w:lang w:eastAsia="zh-CN"/>
        </w:rPr>
        <w:t>创作的作品对coaching工作等，从某种方式上能有所贡献。</w:t>
      </w:r>
    </w:p>
    <w:p w14:paraId="73F9091A" w14:textId="53311555" w:rsidR="00114EB0" w:rsidRPr="00114EB0" w:rsidRDefault="00837A03" w:rsidP="00114EB0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SimSun" w:eastAsia="SimSun" w:hAnsi="SimSun" w:cs="Arial" w:hint="eastAsia"/>
          <w:lang w:eastAsia="zh-CN"/>
        </w:rPr>
        <w:t>确保作品真实并由实质内容</w:t>
      </w:r>
      <w:r w:rsidR="00114EB0" w:rsidRPr="00114EB0">
        <w:rPr>
          <w:rFonts w:ascii="Arial" w:hAnsi="Arial" w:cs="Arial"/>
        </w:rPr>
        <w:t xml:space="preserve"> (</w:t>
      </w:r>
      <w:r>
        <w:rPr>
          <w:rFonts w:ascii="SimSun" w:eastAsia="SimSun" w:hAnsi="SimSun" w:cs="Arial" w:hint="eastAsia"/>
          <w:lang w:eastAsia="zh-CN"/>
        </w:rPr>
        <w:t>字数要求不少于</w:t>
      </w:r>
      <w:r w:rsidR="00114EB0" w:rsidRPr="00114EB0">
        <w:rPr>
          <w:rFonts w:ascii="Arial" w:hAnsi="Arial" w:cs="Arial"/>
        </w:rPr>
        <w:t xml:space="preserve"> 2000 </w:t>
      </w:r>
      <w:r>
        <w:rPr>
          <w:rFonts w:ascii="SimSun" w:eastAsia="SimSun" w:hAnsi="SimSun" w:cs="Arial" w:hint="eastAsia"/>
          <w:lang w:eastAsia="zh-CN"/>
        </w:rPr>
        <w:t>字</w:t>
      </w:r>
      <w:r w:rsidR="00114EB0" w:rsidRPr="00114EB0">
        <w:rPr>
          <w:rFonts w:ascii="Arial" w:hAnsi="Arial" w:cs="Arial"/>
        </w:rPr>
        <w:t>)</w:t>
      </w:r>
    </w:p>
    <w:p w14:paraId="02EDE39A" w14:textId="77777777" w:rsidR="00114EB0" w:rsidRDefault="00114EB0" w:rsidP="00114EB0">
      <w:pPr>
        <w:pBdr>
          <w:bottom w:val="single" w:sz="6" w:space="1" w:color="auto"/>
        </w:pBdr>
        <w:rPr>
          <w:rFonts w:ascii="Arial" w:hAnsi="Arial" w:cs="Arial"/>
        </w:rPr>
      </w:pPr>
    </w:p>
    <w:p w14:paraId="0F69D003" w14:textId="3E11FE54" w:rsidR="00063362" w:rsidRDefault="00837A03" w:rsidP="00114EB0">
      <w:pPr>
        <w:pBdr>
          <w:bottom w:val="single" w:sz="6" w:space="1" w:color="auto"/>
        </w:pBdr>
        <w:rPr>
          <w:rFonts w:ascii="Arial" w:eastAsia="SimSun" w:hAnsi="Arial" w:cs="Arial" w:hint="eastAsia"/>
          <w:lang w:eastAsia="zh-CN"/>
        </w:rPr>
      </w:pPr>
      <w:r>
        <w:rPr>
          <w:rFonts w:ascii="SimSun" w:eastAsia="SimSun" w:hAnsi="SimSun" w:cs="Arial" w:hint="eastAsia"/>
          <w:lang w:eastAsia="zh-CN"/>
        </w:rPr>
        <w:t>优秀研究论文</w:t>
      </w:r>
      <w:r w:rsidR="00B954DD">
        <w:rPr>
          <w:rFonts w:ascii="SimSun" w:eastAsia="SimSun" w:hAnsi="SimSun" w:cs="Arial" w:hint="eastAsia"/>
          <w:lang w:eastAsia="zh-CN"/>
        </w:rPr>
        <w:t>实例：</w:t>
      </w:r>
    </w:p>
    <w:p w14:paraId="4A60CF60" w14:textId="77777777" w:rsidR="00DE1BEB" w:rsidRDefault="00DE1BEB" w:rsidP="00114EB0">
      <w:pPr>
        <w:pBdr>
          <w:bottom w:val="single" w:sz="6" w:space="1" w:color="auto"/>
        </w:pBdr>
        <w:rPr>
          <w:rFonts w:ascii="Arial" w:eastAsia="SimSun" w:hAnsi="Arial" w:cs="Arial" w:hint="eastAsia"/>
          <w:lang w:eastAsia="zh-CN"/>
        </w:rPr>
      </w:pPr>
    </w:p>
    <w:p w14:paraId="7F00813E" w14:textId="3D393601" w:rsidR="00DE1BEB" w:rsidRDefault="00DE1BEB" w:rsidP="00114EB0">
      <w:pPr>
        <w:pBdr>
          <w:bottom w:val="single" w:sz="6" w:space="1" w:color="auto"/>
        </w:pBdr>
        <w:rPr>
          <w:rFonts w:ascii="Arial" w:eastAsia="SimSun" w:hAnsi="Arial" w:cs="Arial" w:hint="eastAsia"/>
          <w:lang w:eastAsia="zh-CN"/>
        </w:rPr>
      </w:pPr>
      <w:hyperlink r:id="rId9" w:history="1">
        <w:r w:rsidRPr="000655A8">
          <w:rPr>
            <w:rStyle w:val="Hyperlink"/>
            <w:rFonts w:ascii="Arial" w:eastAsia="SimSun" w:hAnsi="Arial" w:cs="Arial"/>
            <w:lang w:eastAsia="zh-CN"/>
          </w:rPr>
          <w:t>https://coachcampus.cn/portfolio/research-paper/teresa-liu-application-of-advantage-concept-in-coach-talks/</w:t>
        </w:r>
      </w:hyperlink>
    </w:p>
    <w:p w14:paraId="2389F0BF" w14:textId="77777777" w:rsidR="006F47DF" w:rsidRPr="00DE1BEB" w:rsidRDefault="006F47DF" w:rsidP="00114EB0">
      <w:pPr>
        <w:pBdr>
          <w:bottom w:val="single" w:sz="6" w:space="1" w:color="auto"/>
        </w:pBdr>
        <w:rPr>
          <w:rFonts w:ascii="Arial" w:eastAsia="SimSun" w:hAnsi="Arial" w:cs="Arial" w:hint="eastAsia"/>
          <w:lang w:eastAsia="zh-CN"/>
        </w:rPr>
      </w:pPr>
    </w:p>
    <w:p w14:paraId="724AF825" w14:textId="2FAB129F" w:rsidR="00063362" w:rsidRDefault="0090154E" w:rsidP="00114EB0">
      <w:pPr>
        <w:pBdr>
          <w:bottom w:val="single" w:sz="6" w:space="1" w:color="auto"/>
        </w:pBdr>
        <w:rPr>
          <w:rStyle w:val="Hyperlink"/>
          <w:rFonts w:ascii="Arial" w:eastAsia="SimSun" w:hAnsi="Arial" w:cs="Arial" w:hint="eastAsia"/>
          <w:lang w:eastAsia="zh-CN"/>
        </w:rPr>
      </w:pPr>
      <w:hyperlink r:id="rId10" w:history="1">
        <w:r w:rsidR="00063362" w:rsidRPr="006307EF">
          <w:rPr>
            <w:rStyle w:val="Hyperlink"/>
            <w:rFonts w:ascii="Arial" w:hAnsi="Arial" w:cs="Arial"/>
          </w:rPr>
          <w:t>https://coachcampus.com/coach-portfolios/research-papers/ines-paler-using-psychometrics-in-coaching/</w:t>
        </w:r>
      </w:hyperlink>
    </w:p>
    <w:p w14:paraId="56D9901D" w14:textId="77777777" w:rsidR="00DE1BEB" w:rsidRDefault="00DE1BEB" w:rsidP="00114EB0">
      <w:pPr>
        <w:pBdr>
          <w:bottom w:val="single" w:sz="6" w:space="1" w:color="auto"/>
        </w:pBdr>
        <w:rPr>
          <w:rStyle w:val="Hyperlink"/>
          <w:rFonts w:ascii="Arial" w:eastAsia="SimSun" w:hAnsi="Arial" w:cs="Arial" w:hint="eastAsia"/>
          <w:lang w:eastAsia="zh-CN"/>
        </w:rPr>
      </w:pPr>
    </w:p>
    <w:p w14:paraId="737A9ADF" w14:textId="5FAF665F" w:rsidR="00DE1BEB" w:rsidRDefault="00DE1BEB" w:rsidP="00114EB0">
      <w:pPr>
        <w:pBdr>
          <w:bottom w:val="single" w:sz="6" w:space="1" w:color="auto"/>
        </w:pBdr>
        <w:rPr>
          <w:rFonts w:ascii="Arial" w:eastAsia="SimSun" w:hAnsi="Arial" w:cs="Arial" w:hint="eastAsia"/>
          <w:lang w:eastAsia="zh-CN"/>
        </w:rPr>
      </w:pPr>
      <w:hyperlink r:id="rId11" w:history="1">
        <w:r w:rsidRPr="000655A8">
          <w:rPr>
            <w:rStyle w:val="Hyperlink"/>
            <w:rFonts w:ascii="Arial" w:eastAsia="SimSun" w:hAnsi="Arial" w:cs="Arial"/>
            <w:lang w:eastAsia="zh-CN"/>
          </w:rPr>
          <w:t>https://coachcampus.cn/portfolio/research-paper/persistence-learning-relationship-yang-su/</w:t>
        </w:r>
      </w:hyperlink>
    </w:p>
    <w:p w14:paraId="4B1EBC10" w14:textId="77777777" w:rsidR="006F47DF" w:rsidRPr="00DE1BEB" w:rsidRDefault="006F47DF" w:rsidP="00114EB0">
      <w:pPr>
        <w:pBdr>
          <w:bottom w:val="single" w:sz="6" w:space="1" w:color="auto"/>
        </w:pBdr>
        <w:rPr>
          <w:rFonts w:ascii="Arial" w:eastAsia="SimSun" w:hAnsi="Arial" w:cs="Arial" w:hint="eastAsia"/>
          <w:lang w:eastAsia="zh-CN"/>
        </w:rPr>
      </w:pPr>
    </w:p>
    <w:p w14:paraId="02EA96CD" w14:textId="3AB84AEA" w:rsidR="006F47DF" w:rsidRDefault="0090154E" w:rsidP="00114EB0">
      <w:pPr>
        <w:pBdr>
          <w:bottom w:val="single" w:sz="6" w:space="1" w:color="auto"/>
        </w:pBdr>
        <w:rPr>
          <w:rFonts w:ascii="Arial" w:hAnsi="Arial" w:cs="Arial"/>
        </w:rPr>
      </w:pPr>
      <w:hyperlink r:id="rId12" w:history="1">
        <w:r w:rsidR="006F47DF" w:rsidRPr="006307EF">
          <w:rPr>
            <w:rStyle w:val="Hyperlink"/>
            <w:rFonts w:ascii="Arial" w:hAnsi="Arial" w:cs="Arial"/>
          </w:rPr>
          <w:t>https://coachcampus.com/coach-portfolios/research-papers/emily-ann-lombos-coaching-as-a-development-intervention-in-organizations/</w:t>
        </w:r>
      </w:hyperlink>
    </w:p>
    <w:p w14:paraId="1A3D02E7" w14:textId="77777777" w:rsidR="006F47DF" w:rsidRDefault="006F47DF" w:rsidP="00114EB0">
      <w:pPr>
        <w:pBdr>
          <w:bottom w:val="single" w:sz="6" w:space="1" w:color="auto"/>
        </w:pBdr>
        <w:rPr>
          <w:rFonts w:ascii="Arial" w:hAnsi="Arial" w:cs="Arial"/>
        </w:rPr>
      </w:pPr>
    </w:p>
    <w:p w14:paraId="008437FC" w14:textId="504216B5" w:rsidR="00063362" w:rsidRDefault="00DE1BEB" w:rsidP="00114EB0">
      <w:pPr>
        <w:pBdr>
          <w:bottom w:val="single" w:sz="6" w:space="1" w:color="auto"/>
        </w:pBdr>
        <w:rPr>
          <w:rFonts w:ascii="Arial" w:eastAsia="SimSun" w:hAnsi="Arial" w:cs="Arial" w:hint="eastAsia"/>
          <w:lang w:eastAsia="zh-CN"/>
        </w:rPr>
      </w:pPr>
      <w:hyperlink r:id="rId13" w:history="1">
        <w:r w:rsidRPr="000655A8">
          <w:rPr>
            <w:rStyle w:val="Hyperlink"/>
            <w:rFonts w:ascii="Arial" w:hAnsi="Arial" w:cs="Arial"/>
          </w:rPr>
          <w:t>https://coachcampus.cn/portfolio/research-paper/michael-feng-fusion-coaching-training-consulting/</w:t>
        </w:r>
      </w:hyperlink>
    </w:p>
    <w:p w14:paraId="129A4F3E" w14:textId="77777777" w:rsidR="00DE1BEB" w:rsidRPr="00DE1BEB" w:rsidRDefault="00DE1BEB" w:rsidP="00114EB0">
      <w:pPr>
        <w:pBdr>
          <w:bottom w:val="single" w:sz="6" w:space="1" w:color="auto"/>
        </w:pBdr>
        <w:rPr>
          <w:rFonts w:ascii="Arial" w:eastAsia="SimSun" w:hAnsi="Arial" w:cs="Arial" w:hint="eastAsia"/>
          <w:lang w:eastAsia="zh-CN"/>
        </w:rPr>
      </w:pPr>
    </w:p>
    <w:p w14:paraId="50F62EAF" w14:textId="15F8B848" w:rsidR="00063362" w:rsidRDefault="0090154E" w:rsidP="00114EB0">
      <w:pPr>
        <w:pBdr>
          <w:bottom w:val="single" w:sz="6" w:space="1" w:color="auto"/>
        </w:pBdr>
        <w:rPr>
          <w:rStyle w:val="Hyperlink"/>
          <w:rFonts w:ascii="Arial" w:eastAsia="SimSun" w:hAnsi="Arial" w:cs="Arial" w:hint="eastAsia"/>
          <w:lang w:eastAsia="zh-CN"/>
        </w:rPr>
      </w:pPr>
      <w:hyperlink r:id="rId14" w:history="1">
        <w:r w:rsidR="00063362" w:rsidRPr="006307EF">
          <w:rPr>
            <w:rStyle w:val="Hyperlink"/>
            <w:rFonts w:ascii="Arial" w:hAnsi="Arial" w:cs="Arial"/>
          </w:rPr>
          <w:t>https://coachcampus.com/coach-portfolios/research-papers/research-paper-applying-icf-core-competences-to-team-coaching/</w:t>
        </w:r>
      </w:hyperlink>
    </w:p>
    <w:p w14:paraId="126DFBF1" w14:textId="77777777" w:rsidR="00DE1BEB" w:rsidRDefault="00DE1BEB" w:rsidP="00114EB0">
      <w:pPr>
        <w:pBdr>
          <w:bottom w:val="single" w:sz="6" w:space="1" w:color="auto"/>
        </w:pBdr>
        <w:rPr>
          <w:rStyle w:val="Hyperlink"/>
          <w:rFonts w:ascii="Arial" w:eastAsia="SimSun" w:hAnsi="Arial" w:cs="Arial" w:hint="eastAsia"/>
          <w:lang w:eastAsia="zh-CN"/>
        </w:rPr>
      </w:pPr>
    </w:p>
    <w:p w14:paraId="20670C64" w14:textId="221A3370" w:rsidR="00DE1BEB" w:rsidRDefault="00DE1BEB" w:rsidP="00114EB0">
      <w:pPr>
        <w:pBdr>
          <w:bottom w:val="single" w:sz="6" w:space="1" w:color="auto"/>
        </w:pBdr>
        <w:rPr>
          <w:rFonts w:ascii="Arial" w:eastAsia="SimSun" w:hAnsi="Arial" w:cs="Arial" w:hint="eastAsia"/>
          <w:lang w:eastAsia="zh-CN"/>
        </w:rPr>
      </w:pPr>
      <w:hyperlink r:id="rId15" w:history="1">
        <w:r w:rsidRPr="000655A8">
          <w:rPr>
            <w:rStyle w:val="Hyperlink"/>
            <w:rFonts w:ascii="Arial" w:eastAsia="SimSun" w:hAnsi="Arial" w:cs="Arial"/>
            <w:lang w:eastAsia="zh-CN"/>
          </w:rPr>
          <w:t>https://coachcampus.cn/portfolio/research-paper/juliet-chen-jiao-lian-zhong-zheng-nian-de-yun-yong/</w:t>
        </w:r>
      </w:hyperlink>
    </w:p>
    <w:p w14:paraId="7778F54B" w14:textId="77777777" w:rsidR="00DE1BEB" w:rsidRPr="00DE1BEB" w:rsidRDefault="00DE1BEB" w:rsidP="00114EB0">
      <w:pPr>
        <w:pBdr>
          <w:bottom w:val="single" w:sz="6" w:space="1" w:color="auto"/>
        </w:pBdr>
        <w:rPr>
          <w:rFonts w:ascii="Arial" w:eastAsia="SimSun" w:hAnsi="Arial" w:cs="Arial" w:hint="eastAsia"/>
          <w:lang w:eastAsia="zh-CN"/>
        </w:rPr>
      </w:pPr>
    </w:p>
    <w:p w14:paraId="50ED06A3" w14:textId="77777777" w:rsidR="00063362" w:rsidRPr="00DE1BEB" w:rsidRDefault="00063362" w:rsidP="00114EB0">
      <w:pPr>
        <w:pBdr>
          <w:bottom w:val="single" w:sz="6" w:space="1" w:color="auto"/>
        </w:pBdr>
        <w:rPr>
          <w:rFonts w:ascii="Arial" w:eastAsia="SimSun" w:hAnsi="Arial" w:cs="Arial" w:hint="eastAsia"/>
          <w:lang w:eastAsia="zh-CN"/>
        </w:rPr>
      </w:pPr>
    </w:p>
    <w:p w14:paraId="71CCCBB5" w14:textId="77777777" w:rsidR="006F47DF" w:rsidRDefault="006F47DF" w:rsidP="00114EB0">
      <w:pPr>
        <w:pBdr>
          <w:bottom w:val="single" w:sz="6" w:space="1" w:color="auto"/>
        </w:pBdr>
        <w:rPr>
          <w:rFonts w:ascii="Arial" w:hAnsi="Arial" w:cs="Arial"/>
        </w:rPr>
      </w:pPr>
    </w:p>
    <w:p w14:paraId="067AEA27" w14:textId="77777777" w:rsidR="006F47DF" w:rsidRDefault="006F47DF" w:rsidP="00922FFF">
      <w:p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</w:p>
    <w:p w14:paraId="4D8FB494" w14:textId="77777777" w:rsidR="00906C60" w:rsidRPr="00861C1F" w:rsidRDefault="00906C60" w:rsidP="00922FFF">
      <w:pPr>
        <w:pBdr>
          <w:bottom w:val="single" w:sz="6" w:space="1" w:color="auto"/>
        </w:pBdr>
        <w:rPr>
          <w:rFonts w:ascii="Arial" w:eastAsia="SimSun" w:hAnsi="Arial" w:cs="Arial" w:hint="eastAsia"/>
          <w:sz w:val="28"/>
          <w:szCs w:val="28"/>
          <w:lang w:eastAsia="zh-CN"/>
        </w:rPr>
      </w:pPr>
    </w:p>
    <w:p w14:paraId="3BAFB965" w14:textId="6D171205" w:rsidR="00686456" w:rsidRPr="00922FFF" w:rsidRDefault="00861C1F" w:rsidP="00922FFF">
      <w:pPr>
        <w:pBdr>
          <w:bottom w:val="single" w:sz="6" w:space="1" w:color="auto"/>
        </w:pBdr>
        <w:rPr>
          <w:rFonts w:ascii="Arial" w:hAnsi="Arial" w:cs="Arial"/>
          <w:color w:val="FF6600"/>
          <w:sz w:val="28"/>
          <w:szCs w:val="28"/>
          <w:lang w:eastAsia="zh-CN"/>
        </w:rPr>
      </w:pPr>
      <w:r>
        <w:rPr>
          <w:rFonts w:ascii="SimSun" w:eastAsia="SimSun" w:hAnsi="SimSun" w:cs="Arial" w:hint="eastAsia"/>
          <w:sz w:val="28"/>
          <w:szCs w:val="28"/>
          <w:lang w:eastAsia="zh-CN"/>
        </w:rPr>
        <w:t>案例分析</w:t>
      </w:r>
    </w:p>
    <w:p w14:paraId="5F6827A3" w14:textId="77777777" w:rsidR="00686456" w:rsidRDefault="00686456">
      <w:pPr>
        <w:rPr>
          <w:rFonts w:ascii="Arial" w:hAnsi="Arial" w:cs="Arial"/>
          <w:sz w:val="32"/>
          <w:szCs w:val="32"/>
          <w:lang w:eastAsia="zh-CN"/>
        </w:rPr>
      </w:pPr>
    </w:p>
    <w:p w14:paraId="39C59126" w14:textId="1B2732B3" w:rsidR="00922FFF" w:rsidRPr="001C3C96" w:rsidRDefault="00861C1F">
      <w:pPr>
        <w:rPr>
          <w:rFonts w:ascii="Arial" w:hAnsi="Arial" w:cs="Arial"/>
          <w:i/>
          <w:lang w:eastAsia="zh-CN"/>
        </w:rPr>
      </w:pPr>
      <w:r w:rsidRPr="001C3C96">
        <w:rPr>
          <w:rFonts w:ascii="SimSun" w:eastAsia="SimSun" w:hAnsi="SimSun" w:cs="Arial"/>
          <w:i/>
          <w:lang w:eastAsia="zh-CN"/>
        </w:rPr>
        <w:t>案例分析的目标是突出在</w:t>
      </w:r>
      <w:r w:rsidRPr="001C3C96">
        <w:rPr>
          <w:rFonts w:ascii="SimSun" w:eastAsia="SimSun" w:hAnsi="SimSun" w:cs="SimSun"/>
          <w:i/>
          <w:lang w:eastAsia="zh-CN"/>
        </w:rPr>
        <w:t>应</w:t>
      </w:r>
      <w:r w:rsidRPr="001C3C96">
        <w:rPr>
          <w:rFonts w:ascii="SimSun" w:eastAsia="SimSun" w:hAnsi="SimSun" w:cs="MS Gothic"/>
          <w:i/>
          <w:lang w:eastAsia="zh-CN"/>
        </w:rPr>
        <w:t>用教</w:t>
      </w:r>
      <w:r w:rsidRPr="001C3C96">
        <w:rPr>
          <w:rFonts w:ascii="SimSun" w:eastAsia="SimSun" w:hAnsi="SimSun" w:cs="SimSun"/>
          <w:i/>
          <w:lang w:eastAsia="zh-CN"/>
        </w:rPr>
        <w:t>练</w:t>
      </w:r>
      <w:r w:rsidRPr="001C3C96">
        <w:rPr>
          <w:rFonts w:ascii="SimSun" w:eastAsia="SimSun" w:hAnsi="SimSun" w:cs="MS Gothic"/>
          <w:i/>
          <w:lang w:eastAsia="zh-CN"/>
        </w:rPr>
        <w:t>技能的教</w:t>
      </w:r>
      <w:r w:rsidRPr="001C3C96">
        <w:rPr>
          <w:rFonts w:ascii="SimSun" w:eastAsia="SimSun" w:hAnsi="SimSun" w:cs="SimSun"/>
          <w:i/>
          <w:lang w:eastAsia="zh-CN"/>
        </w:rPr>
        <w:t>练问题</w:t>
      </w:r>
      <w:r w:rsidRPr="001C3C96">
        <w:rPr>
          <w:rFonts w:ascii="SimSun" w:eastAsia="SimSun" w:hAnsi="SimSun" w:cs="MS Gothic"/>
          <w:i/>
          <w:lang w:eastAsia="zh-CN"/>
        </w:rPr>
        <w:t>或</w:t>
      </w:r>
      <w:r w:rsidRPr="001C3C96">
        <w:rPr>
          <w:rFonts w:ascii="SimSun" w:eastAsia="SimSun" w:hAnsi="SimSun" w:cs="SimSun"/>
          <w:i/>
          <w:lang w:eastAsia="zh-CN"/>
        </w:rPr>
        <w:t>问题</w:t>
      </w:r>
      <w:r w:rsidRPr="001C3C96">
        <w:rPr>
          <w:rFonts w:ascii="SimSun" w:eastAsia="SimSun" w:hAnsi="SimSun" w:cs="MS Gothic"/>
          <w:i/>
          <w:lang w:eastAsia="zh-CN"/>
        </w:rPr>
        <w:t>的</w:t>
      </w:r>
      <w:r w:rsidRPr="001C3C96">
        <w:rPr>
          <w:rFonts w:ascii="SimSun" w:eastAsia="SimSun" w:hAnsi="SimSun" w:cs="SimSun"/>
          <w:i/>
          <w:lang w:eastAsia="zh-CN"/>
        </w:rPr>
        <w:t>结</w:t>
      </w:r>
      <w:r w:rsidRPr="001C3C96">
        <w:rPr>
          <w:rFonts w:ascii="SimSun" w:eastAsia="SimSun" w:hAnsi="SimSun" w:cs="MS Gothic"/>
          <w:i/>
          <w:lang w:eastAsia="zh-CN"/>
        </w:rPr>
        <w:t>果</w:t>
      </w:r>
      <w:r w:rsidR="00551CC6" w:rsidRPr="001C3C96">
        <w:rPr>
          <w:rFonts w:ascii="SimSun" w:eastAsia="SimSun" w:hAnsi="SimSun" w:cs="MS Gothic" w:hint="eastAsia"/>
          <w:i/>
          <w:lang w:eastAsia="zh-CN"/>
        </w:rPr>
        <w:t>导向</w:t>
      </w:r>
      <w:r w:rsidRPr="001C3C96">
        <w:rPr>
          <w:rFonts w:ascii="SimSun" w:eastAsia="SimSun" w:hAnsi="SimSun" w:cs="MS Gothic"/>
          <w:i/>
          <w:lang w:eastAsia="zh-CN"/>
        </w:rPr>
        <w:t>方面，学员</w:t>
      </w:r>
      <w:r w:rsidR="00551CC6" w:rsidRPr="001C3C96">
        <w:rPr>
          <w:rFonts w:ascii="SimSun" w:eastAsia="SimSun" w:hAnsi="SimSun" w:cs="MS Gothic" w:hint="eastAsia"/>
          <w:i/>
          <w:lang w:eastAsia="zh-CN"/>
        </w:rPr>
        <w:t>取得</w:t>
      </w:r>
      <w:r w:rsidRPr="001C3C96">
        <w:rPr>
          <w:rFonts w:ascii="SimSun" w:eastAsia="SimSun" w:hAnsi="SimSun" w:cs="MS Gothic"/>
          <w:i/>
          <w:lang w:eastAsia="zh-CN"/>
        </w:rPr>
        <w:t>的学习收获。案例研究</w:t>
      </w:r>
      <w:r w:rsidR="00551CC6" w:rsidRPr="001C3C96">
        <w:rPr>
          <w:rFonts w:ascii="SimSun" w:eastAsia="SimSun" w:hAnsi="SimSun" w:cs="MS Gothic" w:hint="eastAsia"/>
          <w:i/>
          <w:lang w:eastAsia="zh-CN"/>
        </w:rPr>
        <w:t>的主题定位可以是积极的，也可以是消极的</w:t>
      </w:r>
      <w:r w:rsidRPr="001C3C96">
        <w:rPr>
          <w:rFonts w:ascii="SimSun" w:eastAsia="SimSun" w:hAnsi="SimSun" w:cs="Arial"/>
          <w:i/>
          <w:lang w:eastAsia="zh-CN"/>
        </w:rPr>
        <w:t xml:space="preserve"> (</w:t>
      </w:r>
      <w:r w:rsidR="00551CC6" w:rsidRPr="001C3C96">
        <w:rPr>
          <w:rFonts w:ascii="SimSun" w:eastAsia="SimSun" w:hAnsi="SimSun" w:cs="Arial" w:hint="eastAsia"/>
          <w:i/>
          <w:lang w:eastAsia="zh-CN"/>
        </w:rPr>
        <w:t>即哪些情况下</w:t>
      </w:r>
      <w:r w:rsidRPr="001C3C96">
        <w:rPr>
          <w:rFonts w:ascii="SimSun" w:eastAsia="SimSun" w:hAnsi="SimSun" w:cs="Arial"/>
          <w:i/>
          <w:lang w:eastAsia="zh-CN"/>
        </w:rPr>
        <w:t>教</w:t>
      </w:r>
      <w:r w:rsidRPr="001C3C96">
        <w:rPr>
          <w:rFonts w:ascii="SimSun" w:eastAsia="SimSun" w:hAnsi="SimSun" w:cs="SimSun"/>
          <w:i/>
          <w:lang w:eastAsia="zh-CN"/>
        </w:rPr>
        <w:t>练</w:t>
      </w:r>
      <w:r w:rsidR="00551CC6" w:rsidRPr="001C3C96">
        <w:rPr>
          <w:rFonts w:ascii="SimSun" w:eastAsia="SimSun" w:hAnsi="SimSun" w:cs="SimSun" w:hint="eastAsia"/>
          <w:i/>
          <w:lang w:eastAsia="zh-CN"/>
        </w:rPr>
        <w:t>是</w:t>
      </w:r>
      <w:r w:rsidRPr="001C3C96">
        <w:rPr>
          <w:rFonts w:ascii="SimSun" w:eastAsia="SimSun" w:hAnsi="SimSun" w:cs="MS Gothic"/>
          <w:i/>
          <w:lang w:eastAsia="zh-CN"/>
        </w:rPr>
        <w:t>有效的</w:t>
      </w:r>
      <w:r w:rsidR="00551CC6" w:rsidRPr="001C3C96">
        <w:rPr>
          <w:rFonts w:ascii="SimSun" w:eastAsia="SimSun" w:hAnsi="SimSun" w:cs="Arial"/>
          <w:i/>
          <w:lang w:eastAsia="zh-CN"/>
        </w:rPr>
        <w:t>,</w:t>
      </w:r>
      <w:r w:rsidR="00551CC6" w:rsidRPr="001C3C96">
        <w:rPr>
          <w:rFonts w:ascii="SimSun" w:eastAsia="SimSun" w:hAnsi="SimSun" w:cs="Arial" w:hint="eastAsia"/>
          <w:i/>
          <w:lang w:eastAsia="zh-CN"/>
        </w:rPr>
        <w:t>哪些情形中，通过Coaching尝试或许</w:t>
      </w:r>
      <w:r w:rsidRPr="001C3C96">
        <w:rPr>
          <w:rFonts w:ascii="SimSun" w:eastAsia="SimSun" w:hAnsi="SimSun" w:cs="MS Gothic"/>
          <w:i/>
          <w:lang w:eastAsia="zh-CN"/>
        </w:rPr>
        <w:t>是无效的</w:t>
      </w:r>
      <w:r w:rsidR="00551CC6" w:rsidRPr="001C3C96">
        <w:rPr>
          <w:rFonts w:ascii="SimSun" w:eastAsia="SimSun" w:hAnsi="SimSun" w:cs="MS Gothic" w:hint="eastAsia"/>
          <w:i/>
          <w:lang w:eastAsia="zh-CN"/>
        </w:rPr>
        <w:t>)</w:t>
      </w:r>
      <w:r w:rsidRPr="001C3C96">
        <w:rPr>
          <w:rFonts w:ascii="SimSun" w:eastAsia="SimSun" w:hAnsi="SimSun" w:cs="MS Gothic"/>
          <w:i/>
          <w:lang w:eastAsia="zh-CN"/>
        </w:rPr>
        <w:t>。无</w:t>
      </w:r>
      <w:r w:rsidRPr="001C3C96">
        <w:rPr>
          <w:rFonts w:ascii="SimSun" w:eastAsia="SimSun" w:hAnsi="SimSun" w:cs="SimSun"/>
          <w:i/>
          <w:lang w:eastAsia="zh-CN"/>
        </w:rPr>
        <w:t>论</w:t>
      </w:r>
      <w:r w:rsidR="00551CC6" w:rsidRPr="001C3C96">
        <w:rPr>
          <w:rFonts w:ascii="SimSun" w:eastAsia="SimSun" w:hAnsi="SimSun" w:cs="MS Gothic" w:hint="eastAsia"/>
          <w:i/>
          <w:lang w:eastAsia="zh-CN"/>
        </w:rPr>
        <w:t>定位积极或是消极</w:t>
      </w:r>
      <w:r w:rsidRPr="001C3C96">
        <w:rPr>
          <w:rFonts w:ascii="SimSun" w:eastAsia="SimSun" w:hAnsi="SimSun" w:cs="Arial"/>
          <w:i/>
          <w:lang w:eastAsia="zh-CN"/>
        </w:rPr>
        <w:t xml:space="preserve">, </w:t>
      </w:r>
      <w:r w:rsidR="00551CC6" w:rsidRPr="001C3C96">
        <w:rPr>
          <w:rFonts w:ascii="SimSun" w:eastAsia="SimSun" w:hAnsi="SimSun" w:cs="Arial" w:hint="eastAsia"/>
          <w:i/>
          <w:lang w:eastAsia="zh-CN"/>
        </w:rPr>
        <w:t>与通过Coaching取得的结果相比，</w:t>
      </w:r>
      <w:r w:rsidRPr="001C3C96">
        <w:rPr>
          <w:rFonts w:ascii="SimSun" w:eastAsia="SimSun" w:hAnsi="SimSun" w:cs="Arial"/>
          <w:i/>
          <w:lang w:eastAsia="zh-CN"/>
        </w:rPr>
        <w:t>我</w:t>
      </w:r>
      <w:r w:rsidRPr="001C3C96">
        <w:rPr>
          <w:rFonts w:ascii="SimSun" w:eastAsia="SimSun" w:hAnsi="SimSun" w:cs="SimSun"/>
          <w:i/>
          <w:lang w:eastAsia="zh-CN"/>
        </w:rPr>
        <w:t>们对</w:t>
      </w:r>
      <w:r w:rsidR="00551CC6" w:rsidRPr="001C3C96">
        <w:rPr>
          <w:rFonts w:ascii="SimSun" w:eastAsia="SimSun" w:hAnsi="SimSun" w:cs="MS Gothic" w:hint="eastAsia"/>
          <w:i/>
          <w:lang w:eastAsia="zh-CN"/>
        </w:rPr>
        <w:t>案例</w:t>
      </w:r>
      <w:r w:rsidRPr="001C3C96">
        <w:rPr>
          <w:rFonts w:ascii="SimSun" w:eastAsia="SimSun" w:hAnsi="SimSun" w:cs="MS Gothic"/>
          <w:i/>
          <w:lang w:eastAsia="zh-CN"/>
        </w:rPr>
        <w:t>的流程和</w:t>
      </w:r>
      <w:r w:rsidR="00551CC6" w:rsidRPr="001C3C96">
        <w:rPr>
          <w:rFonts w:ascii="SimSun" w:eastAsia="SimSun" w:hAnsi="SimSun" w:cs="MS Gothic" w:hint="eastAsia"/>
          <w:i/>
          <w:lang w:eastAsia="zh-CN"/>
        </w:rPr>
        <w:t>学员的</w:t>
      </w:r>
      <w:r w:rsidRPr="001C3C96">
        <w:rPr>
          <w:rFonts w:ascii="SimSun" w:eastAsia="SimSun" w:hAnsi="SimSun" w:cs="MS Gothic"/>
          <w:i/>
          <w:lang w:eastAsia="zh-CN"/>
        </w:rPr>
        <w:t>学</w:t>
      </w:r>
      <w:r w:rsidRPr="001C3C96">
        <w:rPr>
          <w:rFonts w:ascii="SimSun" w:eastAsia="SimSun" w:hAnsi="SimSun" w:cs="SimSun"/>
          <w:i/>
          <w:lang w:eastAsia="zh-CN"/>
        </w:rPr>
        <w:t>习</w:t>
      </w:r>
      <w:r w:rsidR="00551CC6" w:rsidRPr="001C3C96">
        <w:rPr>
          <w:rFonts w:ascii="SimSun" w:eastAsia="SimSun" w:hAnsi="SimSun" w:cs="SimSun" w:hint="eastAsia"/>
          <w:i/>
          <w:lang w:eastAsia="zh-CN"/>
        </w:rPr>
        <w:t>收获</w:t>
      </w:r>
      <w:r w:rsidRPr="001C3C96">
        <w:rPr>
          <w:rFonts w:ascii="SimSun" w:eastAsia="SimSun" w:hAnsi="SimSun" w:cs="MS Gothic"/>
          <w:i/>
          <w:lang w:eastAsia="zh-CN"/>
        </w:rPr>
        <w:t>更感</w:t>
      </w:r>
      <w:r w:rsidRPr="001C3C96">
        <w:rPr>
          <w:rFonts w:ascii="SimSun" w:eastAsia="SimSun" w:hAnsi="SimSun" w:cs="SimSun"/>
          <w:i/>
          <w:lang w:eastAsia="zh-CN"/>
        </w:rPr>
        <w:t>兴</w:t>
      </w:r>
      <w:r w:rsidRPr="001C3C96">
        <w:rPr>
          <w:rFonts w:ascii="SimSun" w:eastAsia="SimSun" w:hAnsi="SimSun" w:cs="MS Gothic"/>
          <w:i/>
          <w:lang w:eastAsia="zh-CN"/>
        </w:rPr>
        <w:t>趣。</w:t>
      </w:r>
    </w:p>
    <w:p w14:paraId="1D9F5DF0" w14:textId="77777777" w:rsidR="001154E5" w:rsidRDefault="001154E5">
      <w:pPr>
        <w:rPr>
          <w:rFonts w:ascii="Arial" w:hAnsi="Arial" w:cs="Arial"/>
          <w:lang w:eastAsia="zh-CN"/>
        </w:rPr>
      </w:pPr>
    </w:p>
    <w:p w14:paraId="709F8171" w14:textId="77777777" w:rsidR="001154E5" w:rsidRDefault="001154E5">
      <w:pPr>
        <w:rPr>
          <w:rFonts w:ascii="Arial" w:hAnsi="Arial" w:cs="Arial"/>
          <w:lang w:eastAsia="zh-CN"/>
        </w:rPr>
      </w:pPr>
    </w:p>
    <w:p w14:paraId="3235C13D" w14:textId="631ABC90" w:rsidR="001154E5" w:rsidRDefault="001154E5">
      <w:pPr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1. </w:t>
      </w:r>
      <w:r w:rsidR="00D52236">
        <w:rPr>
          <w:rFonts w:ascii="Arial" w:eastAsia="SimSun" w:hAnsi="Arial" w:cs="Arial" w:hint="eastAsia"/>
          <w:lang w:eastAsia="zh-CN"/>
        </w:rPr>
        <w:t>案例中谁是主角？</w:t>
      </w:r>
      <w:r>
        <w:rPr>
          <w:rFonts w:ascii="Arial" w:hAnsi="Arial" w:cs="Arial"/>
          <w:lang w:eastAsia="zh-CN"/>
        </w:rPr>
        <w:t xml:space="preserve"> (</w:t>
      </w:r>
      <w:r w:rsidR="00D52236">
        <w:rPr>
          <w:rFonts w:ascii="SimSun" w:eastAsia="SimSun" w:hAnsi="SimSun" w:cs="Arial" w:hint="eastAsia"/>
          <w:lang w:eastAsia="zh-CN"/>
        </w:rPr>
        <w:t>注：请用匿名</w:t>
      </w:r>
      <w:r>
        <w:rPr>
          <w:rFonts w:ascii="Arial" w:hAnsi="Arial" w:cs="Arial"/>
          <w:lang w:eastAsia="zh-CN"/>
        </w:rPr>
        <w:t>)</w:t>
      </w:r>
    </w:p>
    <w:p w14:paraId="2D2E0967" w14:textId="77777777" w:rsidR="001154E5" w:rsidRDefault="001154E5">
      <w:pPr>
        <w:rPr>
          <w:rFonts w:ascii="Arial" w:hAnsi="Arial" w:cs="Arial"/>
          <w:lang w:eastAsia="zh-CN"/>
        </w:rPr>
      </w:pPr>
    </w:p>
    <w:p w14:paraId="6B5E3F16" w14:textId="77777777" w:rsidR="00686456" w:rsidRDefault="00686456">
      <w:pPr>
        <w:rPr>
          <w:rFonts w:ascii="Arial" w:hAnsi="Arial" w:cs="Arial"/>
          <w:lang w:eastAsia="zh-CN"/>
        </w:rPr>
      </w:pPr>
    </w:p>
    <w:p w14:paraId="5DF2C0C7" w14:textId="77777777" w:rsidR="00AB5F9F" w:rsidRDefault="001154E5" w:rsidP="003E7075">
      <w:pPr>
        <w:rPr>
          <w:rFonts w:ascii="Arial" w:eastAsia="SimSun" w:hAnsi="Arial" w:cs="Arial" w:hint="eastAsia"/>
          <w:lang w:eastAsia="zh-CN"/>
        </w:rPr>
      </w:pPr>
      <w:r>
        <w:rPr>
          <w:rFonts w:ascii="Arial" w:hAnsi="Arial" w:cs="Arial"/>
          <w:lang w:eastAsia="zh-CN"/>
        </w:rPr>
        <w:t>2</w:t>
      </w:r>
      <w:r w:rsidR="003E7075">
        <w:rPr>
          <w:rFonts w:ascii="Arial" w:hAnsi="Arial" w:cs="Arial"/>
          <w:lang w:eastAsia="zh-CN"/>
        </w:rPr>
        <w:t xml:space="preserve">. </w:t>
      </w:r>
      <w:r w:rsidR="00AB5F9F" w:rsidRPr="00AB5F9F">
        <w:rPr>
          <w:rFonts w:ascii="SimSun" w:eastAsia="SimSun" w:hAnsi="SimSun" w:cs="Arial" w:hint="eastAsia"/>
          <w:lang w:eastAsia="zh-CN"/>
        </w:rPr>
        <w:t>你</w:t>
      </w:r>
      <w:r w:rsidR="00AB5F9F">
        <w:rPr>
          <w:rFonts w:ascii="SimSun" w:eastAsia="SimSun" w:hAnsi="SimSun" w:cs="Arial" w:hint="eastAsia"/>
          <w:lang w:eastAsia="zh-CN"/>
        </w:rPr>
        <w:t>在</w:t>
      </w:r>
      <w:r w:rsidR="00AB5F9F" w:rsidRPr="00AB5F9F">
        <w:rPr>
          <w:rFonts w:ascii="SimSun" w:eastAsia="SimSun" w:hAnsi="SimSun" w:cs="Arial" w:hint="eastAsia"/>
          <w:lang w:eastAsia="zh-CN"/>
        </w:rPr>
        <w:t>运用教</w:t>
      </w:r>
      <w:r w:rsidR="00AB5F9F" w:rsidRPr="00AB5F9F">
        <w:rPr>
          <w:rFonts w:ascii="SimSun" w:eastAsia="SimSun" w:hAnsi="SimSun" w:cs="SimSun" w:hint="eastAsia"/>
          <w:lang w:eastAsia="zh-CN"/>
        </w:rPr>
        <w:t>练</w:t>
      </w:r>
      <w:r w:rsidR="00AB5F9F" w:rsidRPr="00AB5F9F">
        <w:rPr>
          <w:rFonts w:ascii="SimSun" w:eastAsia="SimSun" w:hAnsi="SimSun" w:cs="MS Gothic" w:hint="eastAsia"/>
          <w:lang w:eastAsia="zh-CN"/>
        </w:rPr>
        <w:t>技能</w:t>
      </w:r>
      <w:r w:rsidR="00AB5F9F">
        <w:rPr>
          <w:rFonts w:ascii="SimSun" w:eastAsia="SimSun" w:hAnsi="SimSun" w:cs="MS Gothic" w:hint="eastAsia"/>
          <w:lang w:eastAsia="zh-CN"/>
        </w:rPr>
        <w:t>过程中，遇到的</w:t>
      </w:r>
      <w:r w:rsidR="00AB5F9F" w:rsidRPr="00AB5F9F">
        <w:rPr>
          <w:rFonts w:ascii="SimSun" w:eastAsia="SimSun" w:hAnsi="SimSun" w:cs="MS Gothic" w:hint="eastAsia"/>
          <w:lang w:eastAsia="zh-CN"/>
        </w:rPr>
        <w:t>核心</w:t>
      </w:r>
      <w:r w:rsidR="00AB5F9F" w:rsidRPr="00AB5F9F">
        <w:rPr>
          <w:rFonts w:ascii="SimSun" w:eastAsia="SimSun" w:hAnsi="SimSun" w:cs="SimSun" w:hint="eastAsia"/>
          <w:lang w:eastAsia="zh-CN"/>
        </w:rPr>
        <w:t>问题</w:t>
      </w:r>
      <w:r w:rsidR="00AB5F9F" w:rsidRPr="00AB5F9F">
        <w:rPr>
          <w:rFonts w:ascii="SimSun" w:eastAsia="SimSun" w:hAnsi="SimSun" w:cs="MS Gothic" w:hint="eastAsia"/>
          <w:lang w:eastAsia="zh-CN"/>
        </w:rPr>
        <w:t>或挑</w:t>
      </w:r>
      <w:r w:rsidR="00AB5F9F" w:rsidRPr="00AB5F9F">
        <w:rPr>
          <w:rFonts w:ascii="SimSun" w:eastAsia="SimSun" w:hAnsi="SimSun" w:cs="SimSun" w:hint="eastAsia"/>
          <w:lang w:eastAsia="zh-CN"/>
        </w:rPr>
        <w:t>战</w:t>
      </w:r>
      <w:r w:rsidR="00AB5F9F" w:rsidRPr="00AB5F9F">
        <w:rPr>
          <w:rFonts w:ascii="SimSun" w:eastAsia="SimSun" w:hAnsi="SimSun" w:cs="MS Gothic" w:hint="eastAsia"/>
          <w:lang w:eastAsia="zh-CN"/>
        </w:rPr>
        <w:t>是什么？真正深入到</w:t>
      </w:r>
      <w:r w:rsidR="00AB5F9F" w:rsidRPr="00AB5F9F">
        <w:rPr>
          <w:rFonts w:ascii="SimSun" w:eastAsia="SimSun" w:hAnsi="SimSun" w:cs="SimSun" w:hint="eastAsia"/>
          <w:lang w:eastAsia="zh-CN"/>
        </w:rPr>
        <w:t>这</w:t>
      </w:r>
      <w:r w:rsidR="00AB5F9F" w:rsidRPr="00AB5F9F">
        <w:rPr>
          <w:rFonts w:ascii="SimSun" w:eastAsia="SimSun" w:hAnsi="SimSun" w:cs="MS Gothic" w:hint="eastAsia"/>
          <w:lang w:eastAsia="zh-CN"/>
        </w:rPr>
        <w:t>个</w:t>
      </w:r>
      <w:r w:rsidR="00AB5F9F" w:rsidRPr="00AB5F9F">
        <w:rPr>
          <w:rFonts w:ascii="SimSun" w:eastAsia="SimSun" w:hAnsi="SimSun" w:cs="SimSun" w:hint="eastAsia"/>
          <w:lang w:eastAsia="zh-CN"/>
        </w:rPr>
        <w:t>问题</w:t>
      </w:r>
      <w:r w:rsidR="00AB5F9F" w:rsidRPr="00AB5F9F">
        <w:rPr>
          <w:rFonts w:ascii="SimSun" w:eastAsia="SimSun" w:hAnsi="SimSun" w:cs="Arial"/>
          <w:lang w:eastAsia="zh-CN"/>
        </w:rPr>
        <w:t xml:space="preserve">, </w:t>
      </w:r>
      <w:r w:rsidR="00AB5F9F">
        <w:rPr>
          <w:rFonts w:ascii="SimSun" w:eastAsia="SimSun" w:hAnsi="SimSun" w:cs="Arial" w:hint="eastAsia"/>
          <w:lang w:eastAsia="zh-CN"/>
        </w:rPr>
        <w:t>可尝试参考以下</w:t>
      </w:r>
      <w:r w:rsidR="00AB5F9F" w:rsidRPr="00AB5F9F">
        <w:rPr>
          <w:rFonts w:ascii="SimSun" w:eastAsia="SimSun" w:hAnsi="SimSun" w:cs="SimSun" w:hint="eastAsia"/>
          <w:lang w:eastAsia="zh-CN"/>
        </w:rPr>
        <w:t>这</w:t>
      </w:r>
      <w:r w:rsidR="00AB5F9F" w:rsidRPr="00AB5F9F">
        <w:rPr>
          <w:rFonts w:ascii="SimSun" w:eastAsia="SimSun" w:hAnsi="SimSun" w:cs="MS Gothic" w:hint="eastAsia"/>
          <w:lang w:eastAsia="zh-CN"/>
        </w:rPr>
        <w:t>些</w:t>
      </w:r>
      <w:r w:rsidR="00AB5F9F" w:rsidRPr="00AB5F9F">
        <w:rPr>
          <w:rFonts w:ascii="SimSun" w:eastAsia="SimSun" w:hAnsi="SimSun" w:cs="SimSun" w:hint="eastAsia"/>
          <w:lang w:eastAsia="zh-CN"/>
        </w:rPr>
        <w:t>问题</w:t>
      </w:r>
      <w:r w:rsidR="00AB5F9F" w:rsidRPr="00AB5F9F">
        <w:rPr>
          <w:rFonts w:ascii="SimSun" w:eastAsia="SimSun" w:hAnsi="SimSun" w:cs="Arial"/>
          <w:lang w:eastAsia="zh-CN"/>
        </w:rPr>
        <w:t>:</w:t>
      </w:r>
    </w:p>
    <w:p w14:paraId="7DB9E999" w14:textId="44DA708E" w:rsidR="001154E5" w:rsidRDefault="001154E5" w:rsidP="003E7075">
      <w:pPr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</w:t>
      </w:r>
    </w:p>
    <w:p w14:paraId="19A7187E" w14:textId="41E3AFCB" w:rsidR="00686456" w:rsidRPr="001154E5" w:rsidRDefault="00AB5F9F" w:rsidP="001154E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SimSun" w:eastAsia="SimSun" w:hAnsi="SimSun" w:cs="Arial" w:hint="eastAsia"/>
          <w:lang w:eastAsia="zh-CN"/>
        </w:rPr>
        <w:t>为何这是一个问题？</w:t>
      </w:r>
    </w:p>
    <w:p w14:paraId="6408BE57" w14:textId="01ED70C7" w:rsidR="001154E5" w:rsidRPr="001154E5" w:rsidRDefault="00FC20B7" w:rsidP="001154E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SimSun" w:eastAsia="SimSun" w:hAnsi="SimSun" w:cs="Arial" w:hint="eastAsia"/>
          <w:lang w:eastAsia="zh-CN"/>
        </w:rPr>
        <w:t>这个问题存在多久了？</w:t>
      </w:r>
    </w:p>
    <w:p w14:paraId="19399AE1" w14:textId="58ED100C" w:rsidR="001154E5" w:rsidRPr="001154E5" w:rsidRDefault="00FC20B7" w:rsidP="001154E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SimSun" w:eastAsia="SimSun" w:hAnsi="SimSun" w:cs="Arial" w:hint="eastAsia"/>
          <w:lang w:eastAsia="zh-CN"/>
        </w:rPr>
        <w:t>在这个问题中，最糟糕的是什么？</w:t>
      </w:r>
    </w:p>
    <w:p w14:paraId="12E73044" w14:textId="166B73F6" w:rsidR="003E7075" w:rsidRDefault="00FC20B7" w:rsidP="00FC20B7">
      <w:pPr>
        <w:pStyle w:val="ListParagraph"/>
        <w:numPr>
          <w:ilvl w:val="0"/>
          <w:numId w:val="3"/>
        </w:numPr>
        <w:rPr>
          <w:rFonts w:ascii="Arial" w:hAnsi="Arial" w:cs="Arial"/>
          <w:lang w:eastAsia="zh-CN"/>
        </w:rPr>
      </w:pPr>
      <w:r>
        <w:rPr>
          <w:rFonts w:ascii="SimSun" w:eastAsia="SimSun" w:hAnsi="SimSun" w:cs="Arial" w:hint="eastAsia"/>
          <w:lang w:eastAsia="zh-CN"/>
        </w:rPr>
        <w:t>为什么一直以来都没有人为这个问题找到解决方案？</w:t>
      </w:r>
      <w:r>
        <w:rPr>
          <w:rFonts w:ascii="Arial" w:hAnsi="Arial" w:cs="Arial"/>
          <w:lang w:eastAsia="zh-CN"/>
        </w:rPr>
        <w:t xml:space="preserve"> </w:t>
      </w:r>
    </w:p>
    <w:p w14:paraId="4A334A23" w14:textId="77777777" w:rsidR="003E7075" w:rsidRDefault="003E7075" w:rsidP="003E7075">
      <w:pPr>
        <w:rPr>
          <w:rFonts w:ascii="Arial" w:hAnsi="Arial" w:cs="Arial"/>
          <w:lang w:eastAsia="zh-CN"/>
        </w:rPr>
      </w:pPr>
    </w:p>
    <w:p w14:paraId="2CB00BB7" w14:textId="6F8DFBA2" w:rsidR="003E7075" w:rsidRDefault="003E7075" w:rsidP="003E70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50598F">
        <w:rPr>
          <w:rFonts w:ascii="SimSun" w:eastAsia="SimSun" w:hAnsi="SimSun" w:cs="Arial" w:hint="eastAsia"/>
          <w:lang w:eastAsia="zh-CN"/>
        </w:rPr>
        <w:t>在这个案例中，你具体用到哪些教练技能和方法？</w:t>
      </w:r>
    </w:p>
    <w:p w14:paraId="4FA9CEF5" w14:textId="77777777" w:rsidR="003E7075" w:rsidRDefault="003E7075" w:rsidP="003E7075">
      <w:pPr>
        <w:rPr>
          <w:rFonts w:ascii="Arial" w:hAnsi="Arial" w:cs="Arial"/>
        </w:rPr>
      </w:pPr>
    </w:p>
    <w:p w14:paraId="6C1CF2E2" w14:textId="77777777" w:rsidR="001154E5" w:rsidRDefault="001154E5" w:rsidP="003E7075">
      <w:pPr>
        <w:rPr>
          <w:rFonts w:ascii="Arial" w:hAnsi="Arial" w:cs="Arial"/>
        </w:rPr>
      </w:pPr>
    </w:p>
    <w:p w14:paraId="174A3B3A" w14:textId="5A61BBF2" w:rsidR="00922FFF" w:rsidRPr="006F47DF" w:rsidRDefault="00D01807" w:rsidP="003E7075">
      <w:pPr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3. </w:t>
      </w:r>
      <w:r w:rsidR="0050598F">
        <w:rPr>
          <w:rFonts w:ascii="SimSun" w:eastAsia="SimSun" w:hAnsi="SimSun" w:cs="Arial" w:hint="eastAsia"/>
          <w:lang w:eastAsia="zh-CN"/>
        </w:rPr>
        <w:t>详细解释你的教练流程</w:t>
      </w:r>
      <w:r>
        <w:rPr>
          <w:rFonts w:ascii="Arial" w:hAnsi="Arial" w:cs="Arial"/>
          <w:lang w:eastAsia="zh-CN"/>
        </w:rPr>
        <w:t xml:space="preserve"> </w:t>
      </w:r>
      <w:r w:rsidR="0050598F">
        <w:rPr>
          <w:rFonts w:ascii="Arial" w:hAnsi="Arial" w:cs="Arial"/>
          <w:lang w:eastAsia="zh-CN"/>
        </w:rPr>
        <w:t>。</w:t>
      </w:r>
      <w:bookmarkStart w:id="0" w:name="_GoBack"/>
      <w:bookmarkEnd w:id="0"/>
    </w:p>
    <w:p w14:paraId="15CECD54" w14:textId="77777777" w:rsidR="00922FFF" w:rsidRDefault="00922FFF" w:rsidP="003E7075">
      <w:pPr>
        <w:rPr>
          <w:rFonts w:ascii="Arial" w:hAnsi="Arial" w:cs="Arial"/>
          <w:color w:val="FA6D1C"/>
          <w:lang w:eastAsia="zh-CN"/>
        </w:rPr>
      </w:pPr>
    </w:p>
    <w:p w14:paraId="5F3C280B" w14:textId="77777777" w:rsidR="006F47DF" w:rsidRDefault="006F47DF" w:rsidP="003E7075">
      <w:pPr>
        <w:rPr>
          <w:rFonts w:ascii="Arial" w:hAnsi="Arial" w:cs="Arial"/>
          <w:color w:val="FA6D1C"/>
          <w:lang w:eastAsia="zh-CN"/>
        </w:rPr>
      </w:pPr>
    </w:p>
    <w:p w14:paraId="39A7DE44" w14:textId="45E1C146" w:rsidR="000D025A" w:rsidRDefault="00922FFF" w:rsidP="003E7075">
      <w:pPr>
        <w:rPr>
          <w:rFonts w:ascii="Arial" w:hAnsi="Arial" w:cs="Arial"/>
        </w:rPr>
      </w:pPr>
      <w:r w:rsidRPr="00922FFF">
        <w:rPr>
          <w:rFonts w:ascii="Arial" w:hAnsi="Arial" w:cs="Arial"/>
        </w:rPr>
        <w:t xml:space="preserve">4. </w:t>
      </w:r>
      <w:r w:rsidR="0050598F">
        <w:rPr>
          <w:rFonts w:ascii="SimSun" w:eastAsia="SimSun" w:hAnsi="SimSun" w:cs="Arial" w:hint="eastAsia"/>
          <w:lang w:eastAsia="zh-CN"/>
        </w:rPr>
        <w:t>你的会谈流程带来了什么结果？你的coaching有成效吗？为什么有效？为什么没有效呢？</w:t>
      </w:r>
    </w:p>
    <w:p w14:paraId="3322BC82" w14:textId="77777777" w:rsidR="00922FFF" w:rsidRDefault="00922FFF" w:rsidP="003E7075">
      <w:pPr>
        <w:rPr>
          <w:rFonts w:ascii="Arial" w:hAnsi="Arial" w:cs="Arial"/>
        </w:rPr>
      </w:pPr>
    </w:p>
    <w:p w14:paraId="56A68471" w14:textId="77777777" w:rsidR="00922FFF" w:rsidRDefault="00922FFF" w:rsidP="003E7075">
      <w:pPr>
        <w:rPr>
          <w:rFonts w:ascii="Arial" w:hAnsi="Arial" w:cs="Arial"/>
        </w:rPr>
      </w:pPr>
    </w:p>
    <w:p w14:paraId="4D33CC40" w14:textId="4D3F1E36" w:rsidR="00922FFF" w:rsidRDefault="00922FFF" w:rsidP="003E70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50598F">
        <w:rPr>
          <w:rFonts w:ascii="SimSun" w:eastAsia="SimSun" w:hAnsi="SimSun" w:cs="Arial" w:hint="eastAsia"/>
          <w:lang w:eastAsia="zh-CN"/>
        </w:rPr>
        <w:t>如果你能再来一次，在哪些方面你会做的不同？</w:t>
      </w:r>
    </w:p>
    <w:p w14:paraId="5666FB79" w14:textId="77777777" w:rsidR="000D025A" w:rsidRDefault="000D025A" w:rsidP="003E7075">
      <w:pPr>
        <w:rPr>
          <w:rFonts w:ascii="Arial" w:hAnsi="Arial" w:cs="Arial"/>
        </w:rPr>
      </w:pPr>
    </w:p>
    <w:p w14:paraId="216B9A2D" w14:textId="77777777" w:rsidR="000D025A" w:rsidRDefault="000D025A" w:rsidP="003E7075">
      <w:pPr>
        <w:rPr>
          <w:rFonts w:ascii="Arial" w:hAnsi="Arial" w:cs="Arial"/>
        </w:rPr>
      </w:pPr>
    </w:p>
    <w:p w14:paraId="4F240A37" w14:textId="0830FCDF" w:rsidR="00922FFF" w:rsidRDefault="00922FFF" w:rsidP="003E70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50598F">
        <w:rPr>
          <w:rFonts w:ascii="SimSun" w:eastAsia="SimSun" w:hAnsi="SimSun" w:cs="Arial" w:hint="eastAsia"/>
          <w:lang w:eastAsia="zh-CN"/>
        </w:rPr>
        <w:t>从这次经历中，你学到的首要3件事情是什么？</w:t>
      </w:r>
    </w:p>
    <w:p w14:paraId="3CDD0259" w14:textId="77777777" w:rsidR="00922FFF" w:rsidRDefault="00922FFF" w:rsidP="001154E5">
      <w:pPr>
        <w:rPr>
          <w:rFonts w:ascii="Arial" w:hAnsi="Arial" w:cs="Arial"/>
        </w:rPr>
      </w:pPr>
    </w:p>
    <w:p w14:paraId="1D0F6191" w14:textId="77777777" w:rsidR="00906C60" w:rsidRDefault="00906C60" w:rsidP="001154E5">
      <w:pPr>
        <w:rPr>
          <w:rFonts w:ascii="Arial" w:hAnsi="Arial" w:cs="Arial"/>
        </w:rPr>
      </w:pPr>
    </w:p>
    <w:p w14:paraId="721EBC4F" w14:textId="77777777" w:rsidR="00906C60" w:rsidRPr="00906C60" w:rsidRDefault="00906C60" w:rsidP="001154E5">
      <w:pPr>
        <w:rPr>
          <w:rFonts w:ascii="Arial" w:hAnsi="Arial" w:cs="Arial"/>
          <w:b/>
        </w:rPr>
      </w:pPr>
    </w:p>
    <w:sectPr w:rsidR="00906C60" w:rsidRPr="00906C60" w:rsidSect="00686456">
      <w:footerReference w:type="default" r:id="rId16"/>
      <w:pgSz w:w="11900" w:h="16840"/>
      <w:pgMar w:top="567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4FCF0" w14:textId="77777777" w:rsidR="0090154E" w:rsidRDefault="0090154E" w:rsidP="00922FFF">
      <w:r>
        <w:separator/>
      </w:r>
    </w:p>
  </w:endnote>
  <w:endnote w:type="continuationSeparator" w:id="0">
    <w:p w14:paraId="19D9BBE9" w14:textId="77777777" w:rsidR="0090154E" w:rsidRDefault="0090154E" w:rsidP="0092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DEDBB" w14:textId="3A48499A" w:rsidR="006F47DF" w:rsidRPr="00922FFF" w:rsidRDefault="006F47DF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Coach Skills</w:t>
    </w:r>
    <w:r w:rsidRPr="00922FFF">
      <w:rPr>
        <w:rFonts w:ascii="Arial" w:hAnsi="Arial" w:cs="Arial"/>
        <w:sz w:val="18"/>
        <w:szCs w:val="18"/>
      </w:rPr>
      <w:t xml:space="preserve"> Course Outcome</w:t>
    </w:r>
    <w:r w:rsidRPr="00922FFF">
      <w:rPr>
        <w:rFonts w:ascii="Arial" w:hAnsi="Arial" w:cs="Arial"/>
        <w:sz w:val="18"/>
        <w:szCs w:val="18"/>
      </w:rPr>
      <w:tab/>
    </w:r>
    <w:r w:rsidRPr="00922FFF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5CE7C" w14:textId="77777777" w:rsidR="0090154E" w:rsidRDefault="0090154E" w:rsidP="00922FFF">
      <w:r>
        <w:separator/>
      </w:r>
    </w:p>
  </w:footnote>
  <w:footnote w:type="continuationSeparator" w:id="0">
    <w:p w14:paraId="6C5E66CA" w14:textId="77777777" w:rsidR="0090154E" w:rsidRDefault="0090154E" w:rsidP="00922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F5F61"/>
    <w:multiLevelType w:val="hybridMultilevel"/>
    <w:tmpl w:val="8A903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42018"/>
    <w:multiLevelType w:val="hybridMultilevel"/>
    <w:tmpl w:val="BC16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20625"/>
    <w:multiLevelType w:val="hybridMultilevel"/>
    <w:tmpl w:val="61928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56"/>
    <w:rsid w:val="00052899"/>
    <w:rsid w:val="00063362"/>
    <w:rsid w:val="000D025A"/>
    <w:rsid w:val="00114EB0"/>
    <w:rsid w:val="001154E5"/>
    <w:rsid w:val="0011583A"/>
    <w:rsid w:val="00137E06"/>
    <w:rsid w:val="001B04E2"/>
    <w:rsid w:val="001C3C96"/>
    <w:rsid w:val="003E7075"/>
    <w:rsid w:val="00400F27"/>
    <w:rsid w:val="00412A70"/>
    <w:rsid w:val="0050598F"/>
    <w:rsid w:val="00551CC6"/>
    <w:rsid w:val="00686456"/>
    <w:rsid w:val="006F47DF"/>
    <w:rsid w:val="007B4A56"/>
    <w:rsid w:val="00837A03"/>
    <w:rsid w:val="00861C1F"/>
    <w:rsid w:val="00885CF9"/>
    <w:rsid w:val="0090154E"/>
    <w:rsid w:val="00906C60"/>
    <w:rsid w:val="00922FFF"/>
    <w:rsid w:val="00950094"/>
    <w:rsid w:val="009B0D19"/>
    <w:rsid w:val="00A45DFF"/>
    <w:rsid w:val="00A93126"/>
    <w:rsid w:val="00AB5F9F"/>
    <w:rsid w:val="00B954DD"/>
    <w:rsid w:val="00C61964"/>
    <w:rsid w:val="00C75A06"/>
    <w:rsid w:val="00D01807"/>
    <w:rsid w:val="00D52236"/>
    <w:rsid w:val="00DE1BEB"/>
    <w:rsid w:val="00F16499"/>
    <w:rsid w:val="00FC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8DBC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4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456"/>
    <w:rPr>
      <w:rFonts w:ascii="Lucida Grande" w:hAnsi="Lucida Grande" w:cs="Lucida Grande"/>
      <w:sz w:val="18"/>
      <w:szCs w:val="18"/>
      <w:lang w:val="en-AU" w:eastAsia="en-US"/>
    </w:rPr>
  </w:style>
  <w:style w:type="paragraph" w:styleId="ListParagraph">
    <w:name w:val="List Paragraph"/>
    <w:basedOn w:val="Normal"/>
    <w:uiPriority w:val="34"/>
    <w:qFormat/>
    <w:rsid w:val="003E70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F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FFF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922F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FFF"/>
    <w:rPr>
      <w:sz w:val="24"/>
      <w:szCs w:val="24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0633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4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456"/>
    <w:rPr>
      <w:rFonts w:ascii="Lucida Grande" w:hAnsi="Lucida Grande" w:cs="Lucida Grande"/>
      <w:sz w:val="18"/>
      <w:szCs w:val="18"/>
      <w:lang w:val="en-AU" w:eastAsia="en-US"/>
    </w:rPr>
  </w:style>
  <w:style w:type="paragraph" w:styleId="ListParagraph">
    <w:name w:val="List Paragraph"/>
    <w:basedOn w:val="Normal"/>
    <w:uiPriority w:val="34"/>
    <w:qFormat/>
    <w:rsid w:val="003E70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F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FFF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922F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FFF"/>
    <w:rPr>
      <w:sz w:val="24"/>
      <w:szCs w:val="24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0633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23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8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oachcampus.cn/portfolio/research-paper/michael-feng-fusion-coaching-training-consulting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coachcampus.com/coach-portfolios/research-papers/emily-ann-lombos-coaching-as-a-development-intervention-in-organization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oachcampus.cn/portfolio/research-paper/persistence-learning-relationship-yang-s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achcampus.cn/portfolio/research-paper/juliet-chen-jiao-lian-zhong-zheng-nian-de-yun-yong/" TargetMode="External"/><Relationship Id="rId10" Type="http://schemas.openxmlformats.org/officeDocument/2006/relationships/hyperlink" Target="https://coachcampus.com/coach-portfolios/research-papers/ines-paler-using-psychometrics-in-coach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achcampus.cn/portfolio/research-paper/teresa-liu-application-of-advantage-concept-in-coach-talks/" TargetMode="External"/><Relationship Id="rId14" Type="http://schemas.openxmlformats.org/officeDocument/2006/relationships/hyperlink" Target="https://coachcampus.com/coach-portfolios/research-papers/research-paper-applying-icf-core-competences-to-team-coach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Logan</dc:creator>
  <cp:lastModifiedBy>Windows User</cp:lastModifiedBy>
  <cp:revision>13</cp:revision>
  <cp:lastPrinted>2015-06-15T15:58:00Z</cp:lastPrinted>
  <dcterms:created xsi:type="dcterms:W3CDTF">2019-03-13T03:50:00Z</dcterms:created>
  <dcterms:modified xsi:type="dcterms:W3CDTF">2019-03-13T04:32:00Z</dcterms:modified>
</cp:coreProperties>
</file>